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B4" w:rsidRDefault="00175657">
      <w:pPr>
        <w:pStyle w:val="a5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Кут </w:t>
      </w:r>
      <w:proofErr w:type="spellStart"/>
      <w:r>
        <w:rPr>
          <w:rFonts w:ascii="Times New Roman" w:hAnsi="Times New Roman" w:cs="Times New Roman"/>
          <w:sz w:val="36"/>
          <w:szCs w:val="36"/>
        </w:rPr>
        <w:t>Хуми</w:t>
      </w:r>
      <w:proofErr w:type="spellEnd"/>
    </w:p>
    <w:p w:rsidR="00FB03B4" w:rsidRDefault="003B2D57">
      <w:pPr>
        <w:pStyle w:val="a5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Лариса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Барышева</w:t>
      </w:r>
      <w:proofErr w:type="spellEnd"/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  <w:r w:rsidR="00175657">
        <w:rPr>
          <w:rFonts w:ascii="Times New Roman" w:hAnsi="Times New Roman" w:cs="Times New Roman"/>
          <w:sz w:val="36"/>
          <w:szCs w:val="36"/>
        </w:rPr>
        <w:tab/>
      </w:r>
    </w:p>
    <w:p w:rsidR="00FB03B4" w:rsidRDefault="00175657">
      <w:pPr>
        <w:pStyle w:val="Standard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-56875</wp:posOffset>
                </wp:positionH>
                <wp:positionV relativeFrom="paragraph">
                  <wp:posOffset>116997</wp:posOffset>
                </wp:positionV>
                <wp:extent cx="6819265" cy="0"/>
                <wp:effectExtent l="0" t="19050" r="1968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265" cy="0"/>
                        </a:xfrm>
                        <a:prstGeom prst="straightConnector1">
                          <a:avLst/>
                        </a:prstGeom>
                        <a:noFill/>
                        <a:ln w="38157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573B0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4.5pt;margin-top:9.2pt;width:536.9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" strokecolor="#c00000" strokeweight="1.0599mm">
                <v:stroke joinstyle="miter"/>
              </v:shape>
            </w:pict>
          </mc:Fallback>
        </mc:AlternateContent>
      </w: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3B2D57" w:rsidRDefault="003B2D57" w:rsidP="003B2D57">
      <w:pPr>
        <w:pStyle w:val="a5"/>
        <w:spacing w:after="240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B2D57">
        <w:rPr>
          <w:rFonts w:ascii="Times New Roman" w:hAnsi="Times New Roman" w:cs="Times New Roman"/>
          <w:b/>
          <w:sz w:val="56"/>
          <w:szCs w:val="56"/>
        </w:rPr>
        <w:t>Генезис Метагалактики Изначально Вышестоящим Отцом. Суть Синтеза</w:t>
      </w:r>
    </w:p>
    <w:p w:rsidR="00FB03B4" w:rsidRDefault="00175657" w:rsidP="003B2D57">
      <w:pPr>
        <w:pStyle w:val="a5"/>
        <w:spacing w:after="24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Краткое содержание</w:t>
      </w:r>
    </w:p>
    <w:p w:rsidR="003B2D57" w:rsidRDefault="003B2D57">
      <w:pPr>
        <w:pStyle w:val="a5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3B2D57">
        <w:rPr>
          <w:rFonts w:ascii="Times New Roman" w:hAnsi="Times New Roman" w:cs="Times New Roman"/>
          <w:sz w:val="36"/>
          <w:szCs w:val="36"/>
        </w:rPr>
        <w:t>Первый курс Прав Созидания Посвящений Человека Посвящённого Изначально Вышестоящего Отца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03B4" w:rsidRDefault="003B2D57">
      <w:pPr>
        <w:pStyle w:val="a5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06</w:t>
      </w:r>
      <w:r w:rsidR="00175657">
        <w:rPr>
          <w:rFonts w:ascii="Times New Roman" w:hAnsi="Times New Roman" w:cs="Times New Roman"/>
          <w:sz w:val="36"/>
          <w:szCs w:val="36"/>
        </w:rPr>
        <w:t xml:space="preserve"> Синтез</w:t>
      </w:r>
    </w:p>
    <w:p w:rsidR="00FB03B4" w:rsidRDefault="00FB03B4">
      <w:pPr>
        <w:pStyle w:val="a5"/>
        <w:ind w:firstLine="709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175657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Подразделение ИВДИВО </w:t>
      </w:r>
      <w:r w:rsidR="003B2D57">
        <w:rPr>
          <w:rFonts w:ascii="Times New Roman" w:hAnsi="Times New Roman" w:cs="Times New Roman"/>
          <w:sz w:val="28"/>
          <w:szCs w:val="28"/>
        </w:rPr>
        <w:t>3988 ИВР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D57">
        <w:rPr>
          <w:rFonts w:ascii="Times New Roman" w:hAnsi="Times New Roman" w:cs="Times New Roman"/>
          <w:sz w:val="28"/>
          <w:szCs w:val="28"/>
        </w:rPr>
        <w:t>Минск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03B4" w:rsidRDefault="00175657">
      <w:pPr>
        <w:pStyle w:val="a5"/>
        <w:ind w:firstLine="0"/>
      </w:pPr>
      <w:r>
        <w:rPr>
          <w:rFonts w:ascii="Times New Roman" w:hAnsi="Times New Roman" w:cs="Times New Roman"/>
          <w:sz w:val="28"/>
          <w:szCs w:val="28"/>
        </w:rPr>
        <w:t>1</w:t>
      </w:r>
      <w:r w:rsidR="003B2D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3B2D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D5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.2017</w:t>
      </w:r>
    </w:p>
    <w:p w:rsidR="00FB03B4" w:rsidRDefault="003B2D57">
      <w:pPr>
        <w:pStyle w:val="Standard"/>
        <w:pageBreakBefore/>
        <w:rPr>
          <w:b/>
          <w:sz w:val="28"/>
        </w:rPr>
      </w:pPr>
      <w:r>
        <w:rPr>
          <w:b/>
          <w:sz w:val="28"/>
        </w:rPr>
        <w:lastRenderedPageBreak/>
        <w:t>06</w:t>
      </w:r>
      <w:r w:rsidR="00175657">
        <w:rPr>
          <w:b/>
          <w:sz w:val="28"/>
        </w:rPr>
        <w:t xml:space="preserve"> </w:t>
      </w:r>
      <w:r w:rsidRPr="003B2D57">
        <w:rPr>
          <w:b/>
          <w:sz w:val="28"/>
        </w:rPr>
        <w:t>Генезис Метагалактики Изначально Вышестоящим Отцом. Суть Синтеза</w:t>
      </w:r>
      <w:r>
        <w:rPr>
          <w:b/>
          <w:sz w:val="28"/>
        </w:rPr>
        <w:t xml:space="preserve"> </w:t>
      </w:r>
    </w:p>
    <w:p w:rsidR="00FB03B4" w:rsidRDefault="00FB03B4">
      <w:pPr>
        <w:pStyle w:val="Standard"/>
        <w:spacing w:before="240"/>
        <w:jc w:val="center"/>
      </w:pPr>
    </w:p>
    <w:p w:rsidR="00FB03B4" w:rsidRDefault="00175657">
      <w:pPr>
        <w:pStyle w:val="Standard"/>
        <w:spacing w:before="240"/>
        <w:jc w:val="center"/>
      </w:pPr>
      <w:r>
        <w:rPr>
          <w:b/>
        </w:rPr>
        <w:t>1</w:t>
      </w:r>
      <w:r w:rsidR="003B2D57">
        <w:rPr>
          <w:b/>
        </w:rPr>
        <w:t>5</w:t>
      </w:r>
      <w:r>
        <w:rPr>
          <w:b/>
        </w:rPr>
        <w:t>-1</w:t>
      </w:r>
      <w:r w:rsidR="003B2D57">
        <w:rPr>
          <w:b/>
        </w:rPr>
        <w:t>6</w:t>
      </w:r>
      <w:r>
        <w:rPr>
          <w:b/>
        </w:rPr>
        <w:t xml:space="preserve"> </w:t>
      </w:r>
      <w:r w:rsidR="003B2D57">
        <w:rPr>
          <w:b/>
        </w:rPr>
        <w:t>июля</w:t>
      </w:r>
      <w:r>
        <w:rPr>
          <w:b/>
        </w:rPr>
        <w:t xml:space="preserve"> 2017 года,</w:t>
      </w:r>
    </w:p>
    <w:p w:rsidR="00FB03B4" w:rsidRDefault="00175657">
      <w:pPr>
        <w:pStyle w:val="Standard"/>
        <w:spacing w:before="40"/>
        <w:jc w:val="center"/>
        <w:rPr>
          <w:b/>
        </w:rPr>
      </w:pPr>
      <w:r>
        <w:rPr>
          <w:b/>
        </w:rPr>
        <w:t xml:space="preserve"> ИВДИВО </w:t>
      </w:r>
      <w:r w:rsidR="003B2D57">
        <w:rPr>
          <w:b/>
        </w:rPr>
        <w:t>3988</w:t>
      </w:r>
      <w:r>
        <w:rPr>
          <w:b/>
        </w:rPr>
        <w:t xml:space="preserve"> И</w:t>
      </w:r>
      <w:r w:rsidR="003B2D57">
        <w:rPr>
          <w:b/>
        </w:rPr>
        <w:t>ВР Минск</w:t>
      </w:r>
    </w:p>
    <w:p w:rsidR="00FB03B4" w:rsidRDefault="00175657">
      <w:pPr>
        <w:pStyle w:val="Standard"/>
        <w:spacing w:before="360" w:after="360"/>
        <w:jc w:val="center"/>
        <w:rPr>
          <w:b/>
          <w:i/>
          <w:sz w:val="28"/>
        </w:rPr>
      </w:pPr>
      <w:r>
        <w:rPr>
          <w:b/>
          <w:i/>
          <w:sz w:val="28"/>
        </w:rPr>
        <w:t>КРАТКОЕ СОДЕРЖАНИЕ</w:t>
      </w:r>
    </w:p>
    <w:p w:rsidR="00FB03B4" w:rsidRDefault="00175657">
      <w:pPr>
        <w:pStyle w:val="1"/>
        <w:keepNext w:val="0"/>
        <w:spacing w:before="120" w:after="12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1 Часть 1</w:t>
      </w: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00:0</w:t>
      </w:r>
      <w:r w:rsidR="003B2D57">
        <w:rPr>
          <w:b/>
          <w:color w:val="C00000"/>
        </w:rPr>
        <w:t>0</w:t>
      </w:r>
      <w:r>
        <w:rPr>
          <w:b/>
          <w:color w:val="C00000"/>
        </w:rPr>
        <w:t xml:space="preserve">:00 </w:t>
      </w:r>
    </w:p>
    <w:p w:rsidR="00FB03B4" w:rsidRDefault="003B2D57">
      <w:pPr>
        <w:pStyle w:val="Standard"/>
      </w:pPr>
      <w:r>
        <w:t>Суть Синтеза - выход из предыдущей эпохи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</w:t>
      </w:r>
      <w:r w:rsidR="003B2D57">
        <w:rPr>
          <w:b/>
          <w:color w:val="C00000"/>
        </w:rPr>
        <w:t>1</w:t>
      </w:r>
      <w:r>
        <w:rPr>
          <w:b/>
          <w:color w:val="C00000"/>
        </w:rPr>
        <w:t>4:</w:t>
      </w:r>
      <w:r w:rsidR="003B2D57">
        <w:rPr>
          <w:b/>
          <w:color w:val="C00000"/>
        </w:rPr>
        <w:t>44</w:t>
      </w:r>
    </w:p>
    <w:p w:rsidR="00FB03B4" w:rsidRDefault="003B2D57">
      <w:pPr>
        <w:pStyle w:val="Standard"/>
      </w:pPr>
      <w:r>
        <w:t>Интеллект как функционал в 5-й расе</w:t>
      </w:r>
      <w:r w:rsidR="00175657">
        <w:t xml:space="preserve">. </w:t>
      </w:r>
    </w:p>
    <w:p w:rsidR="00FB03B4" w:rsidRDefault="00FB03B4">
      <w:pPr>
        <w:pStyle w:val="Standard"/>
      </w:pPr>
    </w:p>
    <w:p w:rsidR="00FB03B4" w:rsidRDefault="00175657">
      <w:pPr>
        <w:pStyle w:val="Standard"/>
      </w:pPr>
      <w:r>
        <w:rPr>
          <w:b/>
          <w:color w:val="C00000"/>
        </w:rPr>
        <w:t>00:</w:t>
      </w:r>
      <w:r w:rsidR="003B2D57">
        <w:rPr>
          <w:b/>
          <w:color w:val="C00000"/>
        </w:rPr>
        <w:t>26</w:t>
      </w:r>
      <w:r>
        <w:rPr>
          <w:b/>
          <w:color w:val="C00000"/>
        </w:rPr>
        <w:t>:</w:t>
      </w:r>
      <w:r w:rsidR="003B2D57">
        <w:rPr>
          <w:b/>
          <w:color w:val="C00000"/>
        </w:rPr>
        <w:t>00</w:t>
      </w:r>
      <w:r>
        <w:rPr>
          <w:color w:val="C00000"/>
        </w:rPr>
        <w:t xml:space="preserve"> </w:t>
      </w:r>
    </w:p>
    <w:p w:rsidR="00FB03B4" w:rsidRDefault="003B2D57">
      <w:pPr>
        <w:pStyle w:val="Standard"/>
      </w:pPr>
      <w:r>
        <w:t>Определение мудрости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</w:t>
      </w:r>
      <w:r w:rsidR="003B2D57">
        <w:rPr>
          <w:b/>
          <w:color w:val="C00000"/>
        </w:rPr>
        <w:t>32</w:t>
      </w:r>
      <w:r>
        <w:rPr>
          <w:b/>
          <w:color w:val="C00000"/>
        </w:rPr>
        <w:t>:</w:t>
      </w:r>
      <w:r w:rsidR="003B2D57">
        <w:rPr>
          <w:b/>
          <w:color w:val="C00000"/>
        </w:rPr>
        <w:t>00</w:t>
      </w:r>
    </w:p>
    <w:p w:rsidR="00FB03B4" w:rsidRDefault="003B2D57">
      <w:pPr>
        <w:pStyle w:val="Standard"/>
      </w:pPr>
      <w:r>
        <w:t>Интеллект как первая часть, развивающая  мудрость, позволяющая познать человеку истины Отца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</w:pPr>
      <w:r>
        <w:rPr>
          <w:b/>
          <w:color w:val="C00000"/>
        </w:rPr>
        <w:t>00:</w:t>
      </w:r>
      <w:r w:rsidR="003B2D57">
        <w:rPr>
          <w:b/>
          <w:color w:val="C00000"/>
        </w:rPr>
        <w:t>59</w:t>
      </w:r>
      <w:r>
        <w:rPr>
          <w:b/>
          <w:color w:val="C00000"/>
        </w:rPr>
        <w:t>:00</w:t>
      </w:r>
    </w:p>
    <w:p w:rsidR="00FB03B4" w:rsidRDefault="003B2D57">
      <w:pPr>
        <w:pStyle w:val="Standard"/>
      </w:pPr>
      <w:r>
        <w:t>Взаимодействие Субъектов и объектов с точки зрения науки и синтеза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3B2D57">
        <w:rPr>
          <w:b/>
          <w:color w:val="C00000"/>
        </w:rPr>
        <w:t>1</w:t>
      </w:r>
      <w:r>
        <w:rPr>
          <w:b/>
          <w:color w:val="C00000"/>
        </w:rPr>
        <w:t>:</w:t>
      </w:r>
      <w:r w:rsidR="003B2D57">
        <w:rPr>
          <w:b/>
          <w:color w:val="C00000"/>
        </w:rPr>
        <w:t>31</w:t>
      </w:r>
      <w:r>
        <w:rPr>
          <w:b/>
          <w:color w:val="C00000"/>
        </w:rPr>
        <w:t>:</w:t>
      </w:r>
      <w:r w:rsidR="003B2D57">
        <w:rPr>
          <w:b/>
          <w:color w:val="C00000"/>
        </w:rPr>
        <w:t>00</w:t>
      </w:r>
    </w:p>
    <w:p w:rsidR="00FB03B4" w:rsidRDefault="003B2D57">
      <w:pPr>
        <w:pStyle w:val="Standard"/>
      </w:pPr>
      <w:r>
        <w:t xml:space="preserve">Взаимоотношения человека с окружающей средой как субъект и </w:t>
      </w:r>
      <w:proofErr w:type="gramStart"/>
      <w:r>
        <w:t>объект</w:t>
      </w:r>
      <w:proofErr w:type="gramEnd"/>
      <w:r>
        <w:t xml:space="preserve"> и понимание влияния человека на окружающую  среду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3B2D57">
        <w:rPr>
          <w:b/>
          <w:color w:val="C00000"/>
        </w:rPr>
        <w:t>1</w:t>
      </w:r>
      <w:r>
        <w:rPr>
          <w:b/>
          <w:color w:val="C00000"/>
        </w:rPr>
        <w:t>:</w:t>
      </w:r>
      <w:r w:rsidR="003B2D57">
        <w:rPr>
          <w:b/>
          <w:color w:val="C00000"/>
        </w:rPr>
        <w:t>37</w:t>
      </w:r>
      <w:r>
        <w:rPr>
          <w:b/>
          <w:color w:val="C00000"/>
        </w:rPr>
        <w:t>:00</w:t>
      </w:r>
    </w:p>
    <w:p w:rsidR="00FB03B4" w:rsidRDefault="003B2D57">
      <w:pPr>
        <w:pStyle w:val="Standard"/>
      </w:pPr>
      <w:r>
        <w:t>Образ и подобие человека Отцу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B2F47">
        <w:rPr>
          <w:b/>
          <w:color w:val="C00000"/>
        </w:rPr>
        <w:t>1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51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00</w:t>
      </w:r>
    </w:p>
    <w:p w:rsidR="00FB03B4" w:rsidRDefault="00DB2F47">
      <w:pPr>
        <w:pStyle w:val="Standard"/>
      </w:pPr>
      <w:r>
        <w:t>Оглашения новых распоряжений Отца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B2F47">
        <w:rPr>
          <w:b/>
          <w:color w:val="C00000"/>
        </w:rPr>
        <w:t>2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06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00</w:t>
      </w:r>
      <w:r>
        <w:rPr>
          <w:b/>
          <w:color w:val="C00000"/>
        </w:rPr>
        <w:t xml:space="preserve"> </w:t>
      </w:r>
    </w:p>
    <w:p w:rsidR="00FB03B4" w:rsidRDefault="00DB2F47">
      <w:pPr>
        <w:pStyle w:val="Standard"/>
      </w:pPr>
      <w:r>
        <w:t>Интеллект - дальнейшее углубление темы</w:t>
      </w:r>
      <w:r w:rsidR="00175657">
        <w:t xml:space="preserve">. 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B2F47">
        <w:rPr>
          <w:b/>
          <w:color w:val="C00000"/>
        </w:rPr>
        <w:t>2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14</w:t>
      </w:r>
      <w:r>
        <w:rPr>
          <w:b/>
          <w:color w:val="C00000"/>
        </w:rPr>
        <w:t>:00</w:t>
      </w:r>
    </w:p>
    <w:p w:rsidR="00FB03B4" w:rsidRDefault="00DB2F47">
      <w:pPr>
        <w:pStyle w:val="Standard"/>
      </w:pPr>
      <w:r>
        <w:t>Стандарты Отца, на которые опирается Интеллект</w:t>
      </w:r>
      <w:r w:rsidR="00175657">
        <w:t>.</w:t>
      </w:r>
    </w:p>
    <w:p w:rsidR="00FB03B4" w:rsidRDefault="00FB03B4">
      <w:pPr>
        <w:pStyle w:val="Standard"/>
        <w:rPr>
          <w:b/>
          <w:color w:val="C00000"/>
        </w:rPr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B2F47">
        <w:rPr>
          <w:b/>
          <w:color w:val="C00000"/>
        </w:rPr>
        <w:t>2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4</w:t>
      </w:r>
      <w:r>
        <w:rPr>
          <w:b/>
          <w:color w:val="C00000"/>
        </w:rPr>
        <w:t>0:00</w:t>
      </w:r>
    </w:p>
    <w:p w:rsidR="00FB03B4" w:rsidRDefault="00DB2F47">
      <w:pPr>
        <w:pStyle w:val="Standard"/>
      </w:pPr>
      <w:r>
        <w:t>Осознание новых Стандартов ракурсом Интеллекта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B2F47">
        <w:rPr>
          <w:b/>
          <w:color w:val="C00000"/>
        </w:rPr>
        <w:t>2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58</w:t>
      </w:r>
      <w:r>
        <w:rPr>
          <w:b/>
          <w:color w:val="C00000"/>
        </w:rPr>
        <w:t>:00</w:t>
      </w:r>
    </w:p>
    <w:p w:rsidR="00FB03B4" w:rsidRDefault="00DB2F47">
      <w:pPr>
        <w:pStyle w:val="Standard"/>
      </w:pPr>
      <w:r>
        <w:t>Преображение нас на новые Стандарты. Чтение Живой Книги Интеллектом</w:t>
      </w:r>
      <w:r w:rsidR="00175657">
        <w:t>.</w:t>
      </w:r>
    </w:p>
    <w:p w:rsidR="00FB03B4" w:rsidRDefault="00FB03B4">
      <w:pPr>
        <w:pStyle w:val="Standard"/>
      </w:pPr>
    </w:p>
    <w:p w:rsidR="00DB2F47" w:rsidRDefault="00DB2F47">
      <w:pPr>
        <w:pStyle w:val="Standard"/>
      </w:pPr>
      <w:r>
        <w:t xml:space="preserve">ПРАКТИКА "Стяжания 512-ричной </w:t>
      </w:r>
      <w:proofErr w:type="spellStart"/>
      <w:r>
        <w:t>монады</w:t>
      </w:r>
      <w:proofErr w:type="gramStart"/>
      <w:r>
        <w:t>,О</w:t>
      </w:r>
      <w:proofErr w:type="gramEnd"/>
      <w:r>
        <w:t>браза</w:t>
      </w:r>
      <w:proofErr w:type="spellEnd"/>
      <w:r>
        <w:t xml:space="preserve"> и Слова Отца".</w:t>
      </w:r>
    </w:p>
    <w:p w:rsidR="00DB2F47" w:rsidRDefault="00DB2F47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B2F47">
        <w:rPr>
          <w:b/>
          <w:color w:val="C00000"/>
        </w:rPr>
        <w:t>3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00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0</w:t>
      </w:r>
      <w:r>
        <w:rPr>
          <w:b/>
          <w:color w:val="C00000"/>
        </w:rPr>
        <w:t xml:space="preserve">0 </w:t>
      </w:r>
    </w:p>
    <w:p w:rsidR="00DB2F47" w:rsidRDefault="00175657">
      <w:pPr>
        <w:pStyle w:val="Standard"/>
        <w:rPr>
          <w:b/>
          <w:color w:val="C00000"/>
          <w:shd w:val="clear" w:color="auto" w:fill="FFFF00"/>
        </w:rPr>
      </w:pPr>
      <w:r>
        <w:rPr>
          <w:b/>
          <w:color w:val="C00000"/>
          <w:shd w:val="clear" w:color="auto" w:fill="FFFF00"/>
        </w:rPr>
        <w:t xml:space="preserve">Практика 1. </w:t>
      </w:r>
    </w:p>
    <w:p w:rsidR="00FB03B4" w:rsidRPr="00DB2F47" w:rsidRDefault="00DB2F47">
      <w:pPr>
        <w:pStyle w:val="Standard"/>
        <w:rPr>
          <w:color w:val="C00000"/>
          <w:shd w:val="clear" w:color="auto" w:fill="FFFF00"/>
        </w:rPr>
      </w:pPr>
      <w:r w:rsidRPr="00DB2F47">
        <w:rPr>
          <w:color w:val="C00000"/>
          <w:shd w:val="clear" w:color="auto" w:fill="FFFF00"/>
        </w:rPr>
        <w:t xml:space="preserve">Стяжания 512-ричной </w:t>
      </w:r>
      <w:proofErr w:type="spellStart"/>
      <w:r w:rsidRPr="00DB2F47">
        <w:rPr>
          <w:color w:val="C00000"/>
          <w:shd w:val="clear" w:color="auto" w:fill="FFFF00"/>
        </w:rPr>
        <w:t>монады</w:t>
      </w:r>
      <w:proofErr w:type="gramStart"/>
      <w:r w:rsidRPr="00DB2F47">
        <w:rPr>
          <w:color w:val="C00000"/>
          <w:shd w:val="clear" w:color="auto" w:fill="FFFF00"/>
        </w:rPr>
        <w:t>,О</w:t>
      </w:r>
      <w:proofErr w:type="gramEnd"/>
      <w:r w:rsidRPr="00DB2F47">
        <w:rPr>
          <w:color w:val="C00000"/>
          <w:shd w:val="clear" w:color="auto" w:fill="FFFF00"/>
        </w:rPr>
        <w:t>браза</w:t>
      </w:r>
      <w:proofErr w:type="spellEnd"/>
      <w:r w:rsidRPr="00DB2F47">
        <w:rPr>
          <w:color w:val="C00000"/>
          <w:shd w:val="clear" w:color="auto" w:fill="FFFF00"/>
        </w:rPr>
        <w:t xml:space="preserve"> и Слова Отца</w:t>
      </w:r>
    </w:p>
    <w:p w:rsidR="00FB03B4" w:rsidRDefault="00FB03B4">
      <w:pPr>
        <w:pStyle w:val="Standard"/>
        <w:tabs>
          <w:tab w:val="left" w:pos="6796"/>
        </w:tabs>
        <w:rPr>
          <w:b/>
          <w:color w:val="C00000"/>
          <w:sz w:val="32"/>
          <w:szCs w:val="32"/>
        </w:rPr>
      </w:pPr>
    </w:p>
    <w:p w:rsidR="00DB2F47" w:rsidRDefault="00DB2F47">
      <w:pPr>
        <w:pStyle w:val="Standard"/>
        <w:tabs>
          <w:tab w:val="left" w:pos="6796"/>
        </w:tabs>
        <w:rPr>
          <w:b/>
          <w:color w:val="C00000"/>
          <w:sz w:val="32"/>
          <w:szCs w:val="32"/>
        </w:rPr>
      </w:pPr>
    </w:p>
    <w:p w:rsidR="00FB03B4" w:rsidRDefault="00175657">
      <w:pPr>
        <w:pStyle w:val="Standard"/>
        <w:tabs>
          <w:tab w:val="left" w:pos="6796"/>
        </w:tabs>
        <w:jc w:val="right"/>
      </w:pPr>
      <w:r>
        <w:rPr>
          <w:b/>
          <w:color w:val="C00000"/>
          <w:sz w:val="28"/>
          <w:szCs w:val="28"/>
        </w:rPr>
        <w:lastRenderedPageBreak/>
        <w:t>День 1 Часть 2</w:t>
      </w:r>
    </w:p>
    <w:p w:rsidR="00FB03B4" w:rsidRDefault="00FB03B4">
      <w:pPr>
        <w:pStyle w:val="Standard"/>
      </w:pPr>
    </w:p>
    <w:p w:rsidR="00FB03B4" w:rsidRDefault="00FB03B4">
      <w:pPr>
        <w:pStyle w:val="Standard"/>
        <w:rPr>
          <w:b/>
          <w:color w:val="C00000"/>
        </w:rPr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00:0</w:t>
      </w:r>
      <w:r w:rsidR="00DB2F47">
        <w:rPr>
          <w:b/>
          <w:color w:val="C00000"/>
        </w:rPr>
        <w:t>0</w:t>
      </w:r>
      <w:r>
        <w:rPr>
          <w:b/>
          <w:color w:val="C00000"/>
        </w:rPr>
        <w:t>:</w:t>
      </w:r>
      <w:r w:rsidR="00DB2F47">
        <w:rPr>
          <w:b/>
          <w:color w:val="C00000"/>
        </w:rPr>
        <w:t>0</w:t>
      </w:r>
      <w:r>
        <w:rPr>
          <w:b/>
          <w:color w:val="C00000"/>
        </w:rPr>
        <w:t>0</w:t>
      </w:r>
    </w:p>
    <w:p w:rsidR="00DB2F47" w:rsidRDefault="00DB2F47">
      <w:pPr>
        <w:pStyle w:val="Standard"/>
      </w:pPr>
      <w:r>
        <w:t xml:space="preserve">Ответы на вопросы на тему новых Распоряжений ИВО. </w:t>
      </w:r>
    </w:p>
    <w:p w:rsidR="00FB03B4" w:rsidRDefault="00DB2F47">
      <w:pPr>
        <w:pStyle w:val="Standard"/>
      </w:pPr>
      <w:r>
        <w:t>Реальности,  Вышестоящие Реальности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</w:t>
      </w:r>
      <w:r w:rsidR="00910DF2">
        <w:rPr>
          <w:b/>
          <w:color w:val="C00000"/>
        </w:rPr>
        <w:t>52</w:t>
      </w:r>
      <w:r>
        <w:rPr>
          <w:b/>
          <w:color w:val="C00000"/>
        </w:rPr>
        <w:t>:</w:t>
      </w:r>
      <w:r w:rsidR="00910DF2">
        <w:rPr>
          <w:b/>
          <w:color w:val="C00000"/>
        </w:rPr>
        <w:t>00</w:t>
      </w:r>
    </w:p>
    <w:p w:rsidR="00FB03B4" w:rsidRDefault="00175657">
      <w:pPr>
        <w:pStyle w:val="Standard"/>
      </w:pPr>
      <w:r>
        <w:rPr>
          <w:b/>
          <w:color w:val="C00000"/>
          <w:shd w:val="clear" w:color="auto" w:fill="FFFF00"/>
        </w:rPr>
        <w:t xml:space="preserve">Практика </w:t>
      </w:r>
      <w:r w:rsidR="00910DF2">
        <w:rPr>
          <w:b/>
          <w:color w:val="C00000"/>
          <w:shd w:val="clear" w:color="auto" w:fill="FFFF00"/>
        </w:rPr>
        <w:t>2</w:t>
      </w:r>
      <w:r>
        <w:rPr>
          <w:color w:val="C00000"/>
          <w:shd w:val="clear" w:color="auto" w:fill="FFFF00"/>
        </w:rPr>
        <w:t>.</w:t>
      </w:r>
      <w:r>
        <w:rPr>
          <w:color w:val="C00000"/>
        </w:rPr>
        <w:t xml:space="preserve"> </w:t>
      </w:r>
    </w:p>
    <w:p w:rsidR="00FB03B4" w:rsidRDefault="00910DF2">
      <w:pPr>
        <w:pStyle w:val="Standard"/>
      </w:pPr>
      <w:r w:rsidRPr="00910DF2">
        <w:rPr>
          <w:color w:val="C00000"/>
          <w:shd w:val="clear" w:color="auto" w:fill="FFFF00"/>
        </w:rPr>
        <w:t>Ново</w:t>
      </w:r>
      <w:r>
        <w:rPr>
          <w:color w:val="C00000"/>
          <w:shd w:val="clear" w:color="auto" w:fill="FFFF00"/>
        </w:rPr>
        <w:t>е</w:t>
      </w:r>
      <w:r w:rsidRPr="00910DF2">
        <w:rPr>
          <w:color w:val="C00000"/>
          <w:shd w:val="clear" w:color="auto" w:fill="FFFF00"/>
        </w:rPr>
        <w:t xml:space="preserve"> Рождени</w:t>
      </w:r>
      <w:r>
        <w:rPr>
          <w:color w:val="C00000"/>
          <w:shd w:val="clear" w:color="auto" w:fill="FFFF00"/>
        </w:rPr>
        <w:t>е.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01:</w:t>
      </w:r>
      <w:r w:rsidR="00910DF2">
        <w:rPr>
          <w:b/>
          <w:color w:val="C00000"/>
        </w:rPr>
        <w:t>24</w:t>
      </w:r>
      <w:r>
        <w:rPr>
          <w:b/>
          <w:color w:val="C00000"/>
        </w:rPr>
        <w:t>:00</w:t>
      </w:r>
    </w:p>
    <w:p w:rsidR="00FB03B4" w:rsidRDefault="00910DF2">
      <w:pPr>
        <w:pStyle w:val="Standard"/>
      </w:pPr>
      <w:r>
        <w:t>Связь Интеллекта и Разума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01:</w:t>
      </w:r>
      <w:r w:rsidR="00910DF2">
        <w:rPr>
          <w:b/>
          <w:color w:val="C00000"/>
        </w:rPr>
        <w:t>47</w:t>
      </w:r>
      <w:r>
        <w:rPr>
          <w:b/>
          <w:color w:val="C00000"/>
        </w:rPr>
        <w:t xml:space="preserve">:00 </w:t>
      </w:r>
    </w:p>
    <w:p w:rsidR="00FB03B4" w:rsidRDefault="00910DF2">
      <w:pPr>
        <w:pStyle w:val="Standard"/>
      </w:pPr>
      <w:r>
        <w:t>Разумность людей, поддерживаемая Планетой и Метагалактикой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01:</w:t>
      </w:r>
      <w:r w:rsidR="00910DF2">
        <w:rPr>
          <w:b/>
          <w:color w:val="C00000"/>
        </w:rPr>
        <w:t>53</w:t>
      </w:r>
      <w:r>
        <w:rPr>
          <w:b/>
          <w:color w:val="C00000"/>
        </w:rPr>
        <w:t>:00</w:t>
      </w:r>
    </w:p>
    <w:p w:rsidR="00FB03B4" w:rsidRDefault="00910DF2">
      <w:pPr>
        <w:pStyle w:val="Standard"/>
      </w:pPr>
      <w:r>
        <w:t>Строение Интеллекта</w:t>
      </w:r>
      <w:r w:rsidR="00175657">
        <w:t xml:space="preserve">. 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910DF2">
        <w:rPr>
          <w:b/>
          <w:color w:val="C00000"/>
        </w:rPr>
        <w:t>2</w:t>
      </w:r>
      <w:r>
        <w:rPr>
          <w:b/>
          <w:color w:val="C00000"/>
        </w:rPr>
        <w:t>:</w:t>
      </w:r>
      <w:r w:rsidR="00910DF2">
        <w:rPr>
          <w:b/>
          <w:color w:val="C00000"/>
        </w:rPr>
        <w:t>1</w:t>
      </w:r>
      <w:r>
        <w:rPr>
          <w:b/>
          <w:color w:val="C00000"/>
        </w:rPr>
        <w:t>2:0</w:t>
      </w:r>
      <w:r w:rsidR="00910DF2">
        <w:rPr>
          <w:b/>
          <w:color w:val="C00000"/>
        </w:rPr>
        <w:t>0</w:t>
      </w:r>
    </w:p>
    <w:p w:rsidR="00FB03B4" w:rsidRDefault="00175657">
      <w:pPr>
        <w:pStyle w:val="Standard"/>
      </w:pPr>
      <w:r>
        <w:rPr>
          <w:b/>
          <w:color w:val="C00000"/>
          <w:shd w:val="clear" w:color="auto" w:fill="FFFF00"/>
        </w:rPr>
        <w:t xml:space="preserve">Практика </w:t>
      </w:r>
      <w:r w:rsidR="00910DF2">
        <w:rPr>
          <w:b/>
          <w:color w:val="C00000"/>
          <w:shd w:val="clear" w:color="auto" w:fill="FFFF00"/>
        </w:rPr>
        <w:t>3</w:t>
      </w:r>
      <w:r>
        <w:rPr>
          <w:b/>
          <w:color w:val="C00000"/>
          <w:shd w:val="clear" w:color="auto" w:fill="FFFF00"/>
        </w:rPr>
        <w:t>.</w:t>
      </w:r>
    </w:p>
    <w:p w:rsidR="00FB03B4" w:rsidRDefault="00910DF2">
      <w:pPr>
        <w:pStyle w:val="Standard"/>
      </w:pPr>
      <w:r w:rsidRPr="00910DF2">
        <w:rPr>
          <w:b/>
          <w:color w:val="C00000"/>
          <w:shd w:val="clear" w:color="auto" w:fill="FFFF00"/>
        </w:rPr>
        <w:t>Стяжание Части Интеллект и Ночной подготовки</w:t>
      </w:r>
      <w:r w:rsidR="00175657">
        <w:rPr>
          <w:b/>
          <w:color w:val="C00000"/>
          <w:shd w:val="clear" w:color="auto" w:fill="FFFF00"/>
        </w:rPr>
        <w:t>.</w:t>
      </w: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175657">
      <w:pPr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День 2 Часть 1</w:t>
      </w:r>
    </w:p>
    <w:p w:rsidR="00FB03B4" w:rsidRDefault="00FB03B4">
      <w:pPr>
        <w:pStyle w:val="Standard"/>
      </w:pPr>
    </w:p>
    <w:p w:rsidR="00FB03B4" w:rsidRDefault="00175657">
      <w:pPr>
        <w:pStyle w:val="Standard"/>
      </w:pPr>
      <w:r>
        <w:rPr>
          <w:b/>
          <w:color w:val="C00000"/>
        </w:rPr>
        <w:t>00:0</w:t>
      </w:r>
      <w:r w:rsidR="003908B8">
        <w:rPr>
          <w:b/>
          <w:color w:val="C00000"/>
        </w:rPr>
        <w:t>0</w:t>
      </w:r>
      <w:r>
        <w:rPr>
          <w:b/>
          <w:color w:val="C00000"/>
        </w:rPr>
        <w:t xml:space="preserve">:00 </w:t>
      </w:r>
    </w:p>
    <w:p w:rsidR="00FB03B4" w:rsidRDefault="003908B8">
      <w:pPr>
        <w:pStyle w:val="Standard"/>
      </w:pPr>
      <w:r w:rsidRPr="005E57C2">
        <w:t>Суть,</w:t>
      </w:r>
      <w:r>
        <w:t xml:space="preserve"> </w:t>
      </w:r>
      <w:r w:rsidRPr="005E57C2">
        <w:t>все о</w:t>
      </w:r>
      <w:r>
        <w:t xml:space="preserve"> </w:t>
      </w:r>
      <w:r w:rsidRPr="005E57C2">
        <w:t>сути. Примеры сути таких понят</w:t>
      </w:r>
      <w:r>
        <w:t>и</w:t>
      </w:r>
      <w:r w:rsidRPr="005E57C2">
        <w:t>й как безопасность,</w:t>
      </w:r>
      <w:r>
        <w:t xml:space="preserve"> климат и Ч</w:t>
      </w:r>
      <w:r w:rsidRPr="005E57C2">
        <w:t>еловек</w:t>
      </w:r>
      <w:r w:rsidR="00175657">
        <w:t>.</w:t>
      </w: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01:</w:t>
      </w:r>
      <w:r w:rsidR="003908B8">
        <w:rPr>
          <w:b/>
          <w:color w:val="C00000"/>
        </w:rPr>
        <w:t>32</w:t>
      </w:r>
      <w:r>
        <w:rPr>
          <w:b/>
          <w:color w:val="C00000"/>
        </w:rPr>
        <w:t>:0</w:t>
      </w:r>
      <w:r w:rsidR="003908B8">
        <w:rPr>
          <w:b/>
          <w:color w:val="C00000"/>
        </w:rPr>
        <w:t>0</w:t>
      </w:r>
    </w:p>
    <w:p w:rsidR="00FB03B4" w:rsidRDefault="00175657">
      <w:pPr>
        <w:pStyle w:val="Standard"/>
      </w:pPr>
      <w:r>
        <w:rPr>
          <w:b/>
          <w:color w:val="C00000"/>
          <w:shd w:val="clear" w:color="auto" w:fill="FFFF00"/>
        </w:rPr>
        <w:t xml:space="preserve">Практика </w:t>
      </w:r>
      <w:r w:rsidR="003908B8">
        <w:rPr>
          <w:b/>
          <w:color w:val="C00000"/>
          <w:shd w:val="clear" w:color="auto" w:fill="FFFF00"/>
        </w:rPr>
        <w:t>4</w:t>
      </w:r>
      <w:r>
        <w:rPr>
          <w:b/>
          <w:color w:val="C00000"/>
          <w:shd w:val="clear" w:color="auto" w:fill="FFFF00"/>
        </w:rPr>
        <w:t>.</w:t>
      </w:r>
    </w:p>
    <w:p w:rsidR="00FB03B4" w:rsidRDefault="003908B8">
      <w:pPr>
        <w:pStyle w:val="Standard"/>
      </w:pPr>
      <w:r w:rsidRPr="003908B8">
        <w:rPr>
          <w:b/>
          <w:color w:val="C00000"/>
          <w:shd w:val="clear" w:color="auto" w:fill="FFFF00"/>
        </w:rPr>
        <w:t>Стяжание Мг Сути,</w:t>
      </w:r>
      <w:r>
        <w:rPr>
          <w:b/>
          <w:color w:val="C00000"/>
          <w:shd w:val="clear" w:color="auto" w:fill="FFFF00"/>
        </w:rPr>
        <w:t xml:space="preserve"> </w:t>
      </w:r>
      <w:r w:rsidRPr="003908B8">
        <w:rPr>
          <w:b/>
          <w:color w:val="C00000"/>
          <w:shd w:val="clear" w:color="auto" w:fill="FFFF00"/>
        </w:rPr>
        <w:t xml:space="preserve">4096 </w:t>
      </w:r>
      <w:proofErr w:type="spellStart"/>
      <w:r w:rsidRPr="003908B8">
        <w:rPr>
          <w:b/>
          <w:color w:val="C00000"/>
          <w:shd w:val="clear" w:color="auto" w:fill="FFFF00"/>
        </w:rPr>
        <w:t>сутей</w:t>
      </w:r>
      <w:proofErr w:type="spellEnd"/>
      <w:r w:rsidRPr="003908B8">
        <w:rPr>
          <w:b/>
          <w:color w:val="C00000"/>
          <w:shd w:val="clear" w:color="auto" w:fill="FFFF00"/>
        </w:rPr>
        <w:t>,</w:t>
      </w:r>
      <w:r>
        <w:rPr>
          <w:b/>
          <w:color w:val="C00000"/>
          <w:shd w:val="clear" w:color="auto" w:fill="FFFF00"/>
        </w:rPr>
        <w:t xml:space="preserve"> </w:t>
      </w:r>
      <w:r w:rsidRPr="003908B8">
        <w:rPr>
          <w:b/>
          <w:color w:val="C00000"/>
          <w:shd w:val="clear" w:color="auto" w:fill="FFFF00"/>
        </w:rPr>
        <w:t>фрагменты парадигмы Мг Отца</w:t>
      </w:r>
      <w:r w:rsidR="00175657">
        <w:rPr>
          <w:b/>
          <w:color w:val="C00000"/>
        </w:rPr>
        <w:t>.</w:t>
      </w:r>
    </w:p>
    <w:p w:rsidR="00FB03B4" w:rsidRDefault="00FB03B4">
      <w:pPr>
        <w:pStyle w:val="Standard"/>
        <w:rPr>
          <w:color w:val="C00000"/>
        </w:rPr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3908B8">
        <w:rPr>
          <w:b/>
          <w:color w:val="C00000"/>
        </w:rPr>
        <w:t>1</w:t>
      </w:r>
      <w:r>
        <w:rPr>
          <w:b/>
          <w:color w:val="C00000"/>
        </w:rPr>
        <w:t>:</w:t>
      </w:r>
      <w:r w:rsidR="003908B8">
        <w:rPr>
          <w:b/>
          <w:color w:val="C00000"/>
        </w:rPr>
        <w:t>37</w:t>
      </w:r>
      <w:r>
        <w:rPr>
          <w:b/>
          <w:color w:val="C00000"/>
        </w:rPr>
        <w:t>:00</w:t>
      </w:r>
    </w:p>
    <w:p w:rsidR="00FB03B4" w:rsidRDefault="003908B8">
      <w:pPr>
        <w:pStyle w:val="Standard"/>
      </w:pPr>
      <w:r w:rsidRPr="005E57C2">
        <w:t>Интеллект как непроявленный огонь для человека</w:t>
      </w:r>
      <w:r w:rsidR="00175657">
        <w:t xml:space="preserve">. </w:t>
      </w:r>
    </w:p>
    <w:p w:rsidR="00FB03B4" w:rsidRDefault="00FB03B4">
      <w:pPr>
        <w:pStyle w:val="Standard"/>
        <w:rPr>
          <w:b/>
          <w:color w:val="C00000"/>
        </w:rPr>
      </w:pP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DE1B98">
        <w:rPr>
          <w:b/>
          <w:color w:val="C00000"/>
          <w:lang w:val="en-US"/>
        </w:rPr>
        <w:t>1</w:t>
      </w:r>
      <w:r>
        <w:rPr>
          <w:b/>
          <w:color w:val="C00000"/>
        </w:rPr>
        <w:t>:</w:t>
      </w:r>
      <w:r w:rsidR="00DE1B98">
        <w:rPr>
          <w:b/>
          <w:color w:val="C00000"/>
          <w:lang w:val="en-US"/>
        </w:rPr>
        <w:t>57</w:t>
      </w:r>
      <w:r>
        <w:rPr>
          <w:b/>
          <w:color w:val="C00000"/>
        </w:rPr>
        <w:t>:</w:t>
      </w:r>
      <w:r w:rsidR="003908B8">
        <w:rPr>
          <w:b/>
          <w:color w:val="C00000"/>
        </w:rPr>
        <w:t>00</w:t>
      </w:r>
    </w:p>
    <w:p w:rsidR="00FB03B4" w:rsidRDefault="00175657">
      <w:pPr>
        <w:pStyle w:val="Standard"/>
        <w:rPr>
          <w:b/>
          <w:color w:val="C00000"/>
          <w:shd w:val="clear" w:color="auto" w:fill="FFFF00"/>
        </w:rPr>
      </w:pPr>
      <w:r>
        <w:rPr>
          <w:b/>
          <w:color w:val="C00000"/>
          <w:shd w:val="clear" w:color="auto" w:fill="FFFF00"/>
        </w:rPr>
        <w:t xml:space="preserve">Практика </w:t>
      </w:r>
      <w:r w:rsidR="003908B8">
        <w:rPr>
          <w:b/>
          <w:color w:val="C00000"/>
          <w:shd w:val="clear" w:color="auto" w:fill="FFFF00"/>
        </w:rPr>
        <w:t>5</w:t>
      </w:r>
      <w:r>
        <w:rPr>
          <w:b/>
          <w:color w:val="C00000"/>
          <w:shd w:val="clear" w:color="auto" w:fill="FFFF00"/>
        </w:rPr>
        <w:t>.</w:t>
      </w:r>
    </w:p>
    <w:p w:rsidR="00FB03B4" w:rsidRDefault="003908B8">
      <w:pPr>
        <w:pStyle w:val="Standard"/>
      </w:pPr>
      <w:r w:rsidRPr="003908B8">
        <w:rPr>
          <w:b/>
          <w:color w:val="C00000"/>
          <w:shd w:val="clear" w:color="auto" w:fill="FFFF00"/>
        </w:rPr>
        <w:t>Стяжание парадигмы Отца всех начал</w:t>
      </w:r>
      <w:r w:rsidR="00175657">
        <w:rPr>
          <w:b/>
          <w:color w:val="C00000"/>
        </w:rPr>
        <w:t xml:space="preserve">. </w:t>
      </w:r>
    </w:p>
    <w:p w:rsidR="00FB03B4" w:rsidRDefault="00FB03B4">
      <w:pPr>
        <w:pStyle w:val="Standard"/>
        <w:rPr>
          <w:b/>
          <w:color w:val="C00000"/>
        </w:rPr>
      </w:pPr>
    </w:p>
    <w:p w:rsidR="003908B8" w:rsidRDefault="003908B8" w:rsidP="003908B8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22017B">
        <w:rPr>
          <w:b/>
          <w:color w:val="C00000"/>
          <w:lang w:val="en-US"/>
        </w:rPr>
        <w:t>2</w:t>
      </w:r>
      <w:r>
        <w:rPr>
          <w:b/>
          <w:color w:val="C00000"/>
        </w:rPr>
        <w:t>:</w:t>
      </w:r>
      <w:r w:rsidR="0022017B">
        <w:rPr>
          <w:b/>
          <w:color w:val="C00000"/>
          <w:lang w:val="en-US"/>
        </w:rPr>
        <w:t>31</w:t>
      </w:r>
      <w:r>
        <w:rPr>
          <w:b/>
          <w:color w:val="C00000"/>
        </w:rPr>
        <w:t>:00</w:t>
      </w:r>
    </w:p>
    <w:p w:rsidR="003908B8" w:rsidRDefault="003908B8" w:rsidP="003908B8">
      <w:pPr>
        <w:pStyle w:val="Standard"/>
      </w:pPr>
      <w:r w:rsidRPr="005E57C2">
        <w:t>Развертывание явления Отца</w:t>
      </w:r>
      <w:r>
        <w:t>.</w:t>
      </w:r>
    </w:p>
    <w:p w:rsidR="00FB03B4" w:rsidRDefault="00FB03B4">
      <w:pPr>
        <w:pStyle w:val="Standard"/>
      </w:pPr>
    </w:p>
    <w:p w:rsidR="003908B8" w:rsidRDefault="003908B8" w:rsidP="003908B8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22017B">
        <w:rPr>
          <w:b/>
          <w:color w:val="C00000"/>
          <w:lang w:val="en-US"/>
        </w:rPr>
        <w:t>2</w:t>
      </w:r>
      <w:r>
        <w:rPr>
          <w:b/>
          <w:color w:val="C00000"/>
        </w:rPr>
        <w:t>:</w:t>
      </w:r>
      <w:r w:rsidR="0022017B">
        <w:rPr>
          <w:b/>
          <w:color w:val="C00000"/>
          <w:lang w:val="en-US"/>
        </w:rPr>
        <w:t>36</w:t>
      </w:r>
      <w:r>
        <w:rPr>
          <w:b/>
          <w:color w:val="C00000"/>
        </w:rPr>
        <w:t>:00</w:t>
      </w:r>
    </w:p>
    <w:p w:rsidR="003908B8" w:rsidRDefault="003908B8" w:rsidP="003908B8">
      <w:pPr>
        <w:pStyle w:val="Standard"/>
      </w:pPr>
      <w:r w:rsidRPr="005E57C2">
        <w:t>Практика генезиса</w:t>
      </w:r>
      <w:r>
        <w:t>. П</w:t>
      </w:r>
      <w:r w:rsidRPr="005E57C2">
        <w:t>редисловие</w:t>
      </w:r>
      <w:r>
        <w:t>.</w:t>
      </w:r>
    </w:p>
    <w:p w:rsidR="003908B8" w:rsidRDefault="003908B8">
      <w:pPr>
        <w:pStyle w:val="Standard"/>
      </w:pPr>
      <w:bookmarkStart w:id="0" w:name="_GoBack"/>
      <w:bookmarkEnd w:id="0"/>
    </w:p>
    <w:p w:rsidR="003908B8" w:rsidRDefault="003908B8" w:rsidP="003908B8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22017B">
        <w:rPr>
          <w:b/>
          <w:color w:val="C00000"/>
          <w:lang w:val="en-US"/>
        </w:rPr>
        <w:t>2</w:t>
      </w:r>
      <w:r>
        <w:rPr>
          <w:b/>
          <w:color w:val="C00000"/>
        </w:rPr>
        <w:t>:</w:t>
      </w:r>
      <w:r w:rsidR="0022017B">
        <w:rPr>
          <w:b/>
          <w:color w:val="C00000"/>
          <w:lang w:val="en-US"/>
        </w:rPr>
        <w:t>55</w:t>
      </w:r>
      <w:r>
        <w:rPr>
          <w:b/>
          <w:color w:val="C00000"/>
        </w:rPr>
        <w:t>:00</w:t>
      </w:r>
    </w:p>
    <w:p w:rsidR="003908B8" w:rsidRDefault="003908B8" w:rsidP="003908B8">
      <w:pPr>
        <w:pStyle w:val="Standard"/>
        <w:rPr>
          <w:b/>
          <w:color w:val="C00000"/>
          <w:shd w:val="clear" w:color="auto" w:fill="FFFF00"/>
        </w:rPr>
      </w:pPr>
      <w:r>
        <w:rPr>
          <w:b/>
          <w:color w:val="C00000"/>
          <w:shd w:val="clear" w:color="auto" w:fill="FFFF00"/>
        </w:rPr>
        <w:t>Практика 6.</w:t>
      </w:r>
    </w:p>
    <w:p w:rsidR="003908B8" w:rsidRDefault="003908B8" w:rsidP="003908B8">
      <w:pPr>
        <w:pStyle w:val="Standard"/>
      </w:pPr>
      <w:r w:rsidRPr="003908B8">
        <w:rPr>
          <w:b/>
          <w:color w:val="C00000"/>
          <w:shd w:val="clear" w:color="auto" w:fill="FFFF00"/>
        </w:rPr>
        <w:t>Действие Мираклем</w:t>
      </w:r>
      <w:r>
        <w:rPr>
          <w:b/>
          <w:color w:val="C00000"/>
        </w:rPr>
        <w:t xml:space="preserve">. </w:t>
      </w: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  <w:jc w:val="right"/>
        <w:rPr>
          <w:b/>
          <w:color w:val="C00000"/>
          <w:sz w:val="28"/>
          <w:szCs w:val="28"/>
        </w:rPr>
      </w:pPr>
    </w:p>
    <w:p w:rsidR="00FB03B4" w:rsidRDefault="00FB03B4">
      <w:pPr>
        <w:pStyle w:val="Standard"/>
        <w:jc w:val="right"/>
        <w:rPr>
          <w:b/>
          <w:color w:val="C00000"/>
          <w:sz w:val="28"/>
          <w:szCs w:val="28"/>
        </w:rPr>
      </w:pPr>
    </w:p>
    <w:p w:rsidR="00FB03B4" w:rsidRDefault="00175657">
      <w:pPr>
        <w:pStyle w:val="Standard"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День 2 Часть 2</w:t>
      </w: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00:0</w:t>
      </w:r>
      <w:r w:rsidR="003908B8">
        <w:rPr>
          <w:b/>
          <w:color w:val="C00000"/>
        </w:rPr>
        <w:t>3</w:t>
      </w:r>
      <w:r>
        <w:rPr>
          <w:b/>
          <w:color w:val="C00000"/>
        </w:rPr>
        <w:t>:00</w:t>
      </w:r>
    </w:p>
    <w:p w:rsidR="00FB03B4" w:rsidRDefault="003908B8">
      <w:pPr>
        <w:pStyle w:val="Standard"/>
      </w:pPr>
      <w:r w:rsidRPr="005E57C2">
        <w:t>Генезис</w:t>
      </w:r>
      <w:r>
        <w:t xml:space="preserve"> </w:t>
      </w:r>
      <w:r w:rsidRPr="005E57C2">
        <w:t>-</w:t>
      </w:r>
      <w:r>
        <w:t xml:space="preserve"> </w:t>
      </w:r>
      <w:r w:rsidRPr="005E57C2">
        <w:t xml:space="preserve">новое явление применения Огня </w:t>
      </w:r>
      <w:r>
        <w:t>Ч</w:t>
      </w:r>
      <w:r w:rsidRPr="005E57C2">
        <w:t>еловеком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</w:t>
      </w:r>
      <w:r w:rsidR="003908B8">
        <w:rPr>
          <w:b/>
          <w:color w:val="C00000"/>
        </w:rPr>
        <w:t>15</w:t>
      </w:r>
      <w:r>
        <w:rPr>
          <w:b/>
          <w:color w:val="C00000"/>
        </w:rPr>
        <w:t>:00</w:t>
      </w:r>
    </w:p>
    <w:p w:rsidR="00FB03B4" w:rsidRDefault="003908B8">
      <w:pPr>
        <w:pStyle w:val="Standard"/>
      </w:pPr>
      <w:r w:rsidRPr="005E57C2">
        <w:t xml:space="preserve">Закрытие </w:t>
      </w:r>
      <w:r w:rsidR="00197DBC">
        <w:t>П</w:t>
      </w:r>
      <w:r w:rsidRPr="005E57C2">
        <w:t>рактик 5 эпохи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</w:t>
      </w:r>
      <w:r w:rsidR="003908B8">
        <w:rPr>
          <w:b/>
          <w:color w:val="C00000"/>
        </w:rPr>
        <w:t>2</w:t>
      </w:r>
      <w:r>
        <w:rPr>
          <w:b/>
          <w:color w:val="C00000"/>
        </w:rPr>
        <w:t>4:00</w:t>
      </w:r>
    </w:p>
    <w:p w:rsidR="00FB03B4" w:rsidRDefault="003908B8">
      <w:pPr>
        <w:pStyle w:val="Standard"/>
      </w:pPr>
      <w:r w:rsidRPr="005E57C2">
        <w:t>Практики новой эпохи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</w:t>
      </w:r>
      <w:r w:rsidR="003908B8">
        <w:rPr>
          <w:b/>
          <w:color w:val="C00000"/>
        </w:rPr>
        <w:t>52</w:t>
      </w:r>
      <w:r>
        <w:rPr>
          <w:b/>
          <w:color w:val="C00000"/>
        </w:rPr>
        <w:t xml:space="preserve">:00 </w:t>
      </w:r>
    </w:p>
    <w:p w:rsidR="00FB03B4" w:rsidRDefault="003908B8">
      <w:pPr>
        <w:pStyle w:val="Standard"/>
      </w:pPr>
      <w:r w:rsidRPr="005E57C2">
        <w:t xml:space="preserve">Суть основных  </w:t>
      </w:r>
      <w:r w:rsidR="00197DBC">
        <w:t>П</w:t>
      </w:r>
      <w:r w:rsidRPr="005E57C2">
        <w:t>рактик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197DBC">
        <w:rPr>
          <w:b/>
          <w:color w:val="C00000"/>
        </w:rPr>
        <w:t>1</w:t>
      </w:r>
      <w:r>
        <w:rPr>
          <w:b/>
          <w:color w:val="C00000"/>
        </w:rPr>
        <w:t>:</w:t>
      </w:r>
      <w:r w:rsidR="00197DBC">
        <w:rPr>
          <w:b/>
          <w:color w:val="C00000"/>
        </w:rPr>
        <w:t>16</w:t>
      </w:r>
      <w:r>
        <w:rPr>
          <w:b/>
          <w:color w:val="C00000"/>
        </w:rPr>
        <w:t>:00</w:t>
      </w:r>
    </w:p>
    <w:p w:rsidR="00FB03B4" w:rsidRDefault="00197DBC">
      <w:pPr>
        <w:pStyle w:val="Standard"/>
      </w:pPr>
      <w:r>
        <w:t xml:space="preserve">Суть </w:t>
      </w:r>
      <w:proofErr w:type="spellStart"/>
      <w:r>
        <w:t>Мираклиевой</w:t>
      </w:r>
      <w:proofErr w:type="spellEnd"/>
      <w:r>
        <w:t xml:space="preserve"> П</w:t>
      </w:r>
      <w:r w:rsidRPr="005E57C2">
        <w:t>рактики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197DBC">
        <w:rPr>
          <w:b/>
          <w:color w:val="C00000"/>
        </w:rPr>
        <w:t>1</w:t>
      </w:r>
      <w:r>
        <w:rPr>
          <w:b/>
          <w:color w:val="C00000"/>
        </w:rPr>
        <w:t>:2</w:t>
      </w:r>
      <w:r w:rsidR="00197DBC">
        <w:rPr>
          <w:b/>
          <w:color w:val="C00000"/>
        </w:rPr>
        <w:t>0</w:t>
      </w:r>
      <w:r>
        <w:rPr>
          <w:b/>
          <w:color w:val="C00000"/>
        </w:rPr>
        <w:t>:00</w:t>
      </w:r>
    </w:p>
    <w:p w:rsidR="00FB03B4" w:rsidRDefault="00197DBC">
      <w:pPr>
        <w:pStyle w:val="Standard"/>
      </w:pPr>
      <w:r w:rsidRPr="005E57C2">
        <w:t>Суть тренингов</w:t>
      </w:r>
      <w:r w:rsidR="00175657">
        <w:t>.</w:t>
      </w: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</w:t>
      </w:r>
      <w:r w:rsidR="00197DBC">
        <w:rPr>
          <w:b/>
          <w:color w:val="C00000"/>
        </w:rPr>
        <w:t>1</w:t>
      </w:r>
      <w:r>
        <w:rPr>
          <w:b/>
          <w:color w:val="C00000"/>
        </w:rPr>
        <w:t>:</w:t>
      </w:r>
      <w:r w:rsidR="00197DBC">
        <w:rPr>
          <w:b/>
          <w:color w:val="C00000"/>
        </w:rPr>
        <w:t>48</w:t>
      </w:r>
      <w:r>
        <w:rPr>
          <w:b/>
          <w:color w:val="C00000"/>
        </w:rPr>
        <w:t>:00</w:t>
      </w:r>
    </w:p>
    <w:p w:rsidR="00197DBC" w:rsidRDefault="00175657">
      <w:pPr>
        <w:pStyle w:val="Standard"/>
        <w:rPr>
          <w:b/>
          <w:color w:val="C00000"/>
          <w:shd w:val="clear" w:color="auto" w:fill="FFFF00"/>
        </w:rPr>
      </w:pPr>
      <w:r>
        <w:rPr>
          <w:b/>
          <w:color w:val="C00000"/>
          <w:shd w:val="clear" w:color="auto" w:fill="FFFF00"/>
        </w:rPr>
        <w:t xml:space="preserve">Практика 7. </w:t>
      </w:r>
    </w:p>
    <w:p w:rsidR="00FB03B4" w:rsidRDefault="00197DBC">
      <w:pPr>
        <w:pStyle w:val="Standard"/>
      </w:pPr>
      <w:r w:rsidRPr="00197DBC">
        <w:rPr>
          <w:b/>
          <w:color w:val="C00000"/>
          <w:shd w:val="clear" w:color="auto" w:fill="FFFF00"/>
        </w:rPr>
        <w:t>Стяжание 4096 эталонных практик</w:t>
      </w:r>
      <w:r w:rsidR="00175657">
        <w:rPr>
          <w:b/>
          <w:color w:val="C00000"/>
          <w:shd w:val="clear" w:color="auto" w:fill="FFFF00"/>
        </w:rPr>
        <w:t>.</w:t>
      </w:r>
    </w:p>
    <w:p w:rsidR="00FB03B4" w:rsidRDefault="00FB03B4">
      <w:pPr>
        <w:pStyle w:val="Standard"/>
        <w:rPr>
          <w:b/>
          <w:color w:val="C00000"/>
        </w:rPr>
      </w:pPr>
    </w:p>
    <w:p w:rsidR="00FB03B4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01:</w:t>
      </w:r>
      <w:r w:rsidR="00197DBC">
        <w:rPr>
          <w:b/>
          <w:color w:val="C00000"/>
        </w:rPr>
        <w:t>58</w:t>
      </w:r>
      <w:r>
        <w:rPr>
          <w:b/>
          <w:color w:val="C00000"/>
        </w:rPr>
        <w:t>:</w:t>
      </w:r>
      <w:r w:rsidR="00197DBC">
        <w:rPr>
          <w:b/>
          <w:color w:val="C00000"/>
        </w:rPr>
        <w:t>00</w:t>
      </w:r>
    </w:p>
    <w:p w:rsidR="00FB03B4" w:rsidRDefault="00175657">
      <w:pPr>
        <w:pStyle w:val="Standard"/>
      </w:pPr>
      <w:r>
        <w:rPr>
          <w:b/>
          <w:color w:val="C00000"/>
          <w:shd w:val="clear" w:color="auto" w:fill="FFFF00"/>
        </w:rPr>
        <w:t>Практика 8.</w:t>
      </w:r>
    </w:p>
    <w:p w:rsidR="00FB03B4" w:rsidRPr="00197DBC" w:rsidRDefault="00175657">
      <w:pPr>
        <w:pStyle w:val="Standard"/>
        <w:rPr>
          <w:b/>
          <w:color w:val="C00000"/>
          <w:shd w:val="clear" w:color="auto" w:fill="FFFF00"/>
        </w:rPr>
      </w:pPr>
      <w:r>
        <w:rPr>
          <w:b/>
          <w:color w:val="C00000"/>
          <w:shd w:val="clear" w:color="auto" w:fill="FFFF00"/>
        </w:rPr>
        <w:t xml:space="preserve">Итоговая Практика. </w:t>
      </w:r>
      <w:r w:rsidR="00197DBC" w:rsidRPr="00197DBC">
        <w:rPr>
          <w:b/>
          <w:color w:val="C00000"/>
          <w:shd w:val="clear" w:color="auto" w:fill="FFFF00"/>
        </w:rPr>
        <w:t>Стяжание ядра 6-го синтеза и  книги</w:t>
      </w:r>
      <w:r w:rsidR="00197DBC">
        <w:rPr>
          <w:b/>
          <w:color w:val="C00000"/>
          <w:shd w:val="clear" w:color="auto" w:fill="FFFF00"/>
        </w:rPr>
        <w:t>.</w:t>
      </w: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FB03B4">
      <w:pPr>
        <w:pStyle w:val="Standard"/>
      </w:pPr>
    </w:p>
    <w:p w:rsidR="00FB03B4" w:rsidRDefault="00175657">
      <w:pPr>
        <w:pStyle w:val="Standard"/>
        <w:rPr>
          <w:b/>
          <w:i/>
        </w:rPr>
      </w:pPr>
      <w:r>
        <w:rPr>
          <w:b/>
          <w:i/>
        </w:rPr>
        <w:t>Составила:</w:t>
      </w:r>
    </w:p>
    <w:p w:rsidR="00FB03B4" w:rsidRDefault="00FB03B4">
      <w:pPr>
        <w:pStyle w:val="Standard"/>
        <w:rPr>
          <w:b/>
          <w:i/>
        </w:rPr>
      </w:pPr>
    </w:p>
    <w:p w:rsidR="00FB03B4" w:rsidRDefault="00197DBC">
      <w:pPr>
        <w:pStyle w:val="Standard"/>
        <w:rPr>
          <w:b/>
          <w:i/>
        </w:rPr>
      </w:pPr>
      <w:r>
        <w:rPr>
          <w:b/>
          <w:i/>
        </w:rPr>
        <w:t>Елена Бахур</w:t>
      </w:r>
    </w:p>
    <w:p w:rsidR="00FB03B4" w:rsidRDefault="00FB03B4">
      <w:pPr>
        <w:pStyle w:val="Standard"/>
      </w:pPr>
    </w:p>
    <w:sectPr w:rsidR="00FB03B4">
      <w:footerReference w:type="first" r:id="rId7"/>
      <w:pgSz w:w="11906" w:h="16838"/>
      <w:pgMar w:top="567" w:right="737" w:bottom="680" w:left="851" w:header="720" w:footer="1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6E" w:rsidRDefault="0025106E">
      <w:r>
        <w:separator/>
      </w:r>
    </w:p>
  </w:endnote>
  <w:endnote w:type="continuationSeparator" w:id="0">
    <w:p w:rsidR="0025106E" w:rsidRDefault="0025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4F" w:rsidRDefault="0025106E">
    <w:pPr>
      <w:pStyle w:val="a7"/>
      <w:rPr>
        <w:sz w:val="16"/>
        <w:szCs w:val="16"/>
      </w:rPr>
    </w:pPr>
  </w:p>
  <w:p w:rsidR="00032F4F" w:rsidRDefault="00175657">
    <w:pPr>
      <w:pStyle w:val="a7"/>
    </w:pPr>
    <w:r>
      <w:rPr>
        <w:b/>
        <w:sz w:val="20"/>
        <w:szCs w:val="20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6E" w:rsidRDefault="0025106E">
      <w:r>
        <w:rPr>
          <w:color w:val="000000"/>
        </w:rPr>
        <w:separator/>
      </w:r>
    </w:p>
  </w:footnote>
  <w:footnote w:type="continuationSeparator" w:id="0">
    <w:p w:rsidR="0025106E" w:rsidRDefault="00251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03B4"/>
    <w:rsid w:val="00175657"/>
    <w:rsid w:val="00197DBC"/>
    <w:rsid w:val="0022017B"/>
    <w:rsid w:val="0025106E"/>
    <w:rsid w:val="003908B8"/>
    <w:rsid w:val="003B2D57"/>
    <w:rsid w:val="007C1E49"/>
    <w:rsid w:val="00910DF2"/>
    <w:rsid w:val="00995D00"/>
    <w:rsid w:val="00DB2F47"/>
    <w:rsid w:val="00DE1B98"/>
    <w:rsid w:val="00FB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240"/>
      <w:jc w:val="center"/>
      <w:outlineLvl w:val="0"/>
    </w:pPr>
    <w:rPr>
      <w:b/>
      <w:bCs/>
      <w:color w:val="C0000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  <w:ind w:firstLine="65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 w:cs="Mangal"/>
      <w:sz w:val="16"/>
      <w:szCs w:val="14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240"/>
      <w:jc w:val="center"/>
      <w:outlineLvl w:val="0"/>
    </w:pPr>
    <w:rPr>
      <w:b/>
      <w:bCs/>
      <w:color w:val="C0000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  <w:ind w:firstLine="65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 w:cs="Mangal"/>
      <w:sz w:val="16"/>
      <w:szCs w:val="14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dcterms:created xsi:type="dcterms:W3CDTF">2017-07-17T16:28:00Z</dcterms:created>
  <dcterms:modified xsi:type="dcterms:W3CDTF">2017-07-17T20:57:00Z</dcterms:modified>
</cp:coreProperties>
</file>